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E376" w14:textId="560DE2D6" w:rsidR="00095974" w:rsidRDefault="0053732E" w:rsidP="00E28306">
      <w:pPr>
        <w:jc w:val="center"/>
        <w:rPr>
          <w:b/>
          <w:bCs/>
          <w:sz w:val="52"/>
          <w:szCs w:val="52"/>
        </w:rPr>
      </w:pPr>
      <w:r w:rsidRPr="00E28306">
        <w:rPr>
          <w:b/>
          <w:bCs/>
          <w:sz w:val="52"/>
          <w:szCs w:val="52"/>
        </w:rPr>
        <w:t xml:space="preserve">Patient Survey Results </w:t>
      </w:r>
      <w:r w:rsidR="4366C4AB" w:rsidRPr="00E28306">
        <w:rPr>
          <w:b/>
          <w:bCs/>
          <w:sz w:val="52"/>
          <w:szCs w:val="52"/>
        </w:rPr>
        <w:t>June 2025</w:t>
      </w:r>
    </w:p>
    <w:p w14:paraId="672A6659" w14:textId="77777777" w:rsidR="00AA6B92" w:rsidRPr="0053732E" w:rsidRDefault="00AA6B92" w:rsidP="0053732E">
      <w:pPr>
        <w:jc w:val="center"/>
        <w:rPr>
          <w:b/>
          <w:sz w:val="52"/>
          <w:szCs w:val="52"/>
        </w:rPr>
      </w:pPr>
    </w:p>
    <w:p w14:paraId="0A37501D" w14:textId="77777777" w:rsidR="0053732E" w:rsidRDefault="0053732E" w:rsidP="0053732E"/>
    <w:p w14:paraId="6DC39328" w14:textId="7291F814" w:rsidR="0053732E" w:rsidRPr="0053732E" w:rsidRDefault="0053732E" w:rsidP="0053732E">
      <w:pPr>
        <w:rPr>
          <w:sz w:val="32"/>
          <w:szCs w:val="32"/>
        </w:rPr>
      </w:pPr>
      <w:r w:rsidRPr="098C90EC">
        <w:rPr>
          <w:sz w:val="32"/>
          <w:szCs w:val="32"/>
        </w:rPr>
        <w:t xml:space="preserve">The practice has </w:t>
      </w:r>
      <w:r w:rsidR="0A1E8BD4" w:rsidRPr="098C90EC">
        <w:rPr>
          <w:sz w:val="32"/>
          <w:szCs w:val="32"/>
        </w:rPr>
        <w:t>conducted</w:t>
      </w:r>
      <w:r w:rsidRPr="098C90EC">
        <w:rPr>
          <w:sz w:val="32"/>
          <w:szCs w:val="32"/>
        </w:rPr>
        <w:t xml:space="preserve"> a patient survey in-house. </w:t>
      </w:r>
      <w:r w:rsidR="005C0045" w:rsidRPr="098C90EC">
        <w:rPr>
          <w:sz w:val="32"/>
          <w:szCs w:val="32"/>
        </w:rPr>
        <w:t>250</w:t>
      </w:r>
      <w:r w:rsidR="009A2DA7" w:rsidRPr="098C90EC">
        <w:rPr>
          <w:sz w:val="32"/>
          <w:szCs w:val="32"/>
        </w:rPr>
        <w:t xml:space="preserve"> surveys were given </w:t>
      </w:r>
      <w:r w:rsidR="005C0045" w:rsidRPr="098C90EC">
        <w:rPr>
          <w:sz w:val="32"/>
          <w:szCs w:val="32"/>
        </w:rPr>
        <w:t>out. T</w:t>
      </w:r>
      <w:r w:rsidRPr="098C90EC">
        <w:rPr>
          <w:sz w:val="32"/>
          <w:szCs w:val="32"/>
        </w:rPr>
        <w:t xml:space="preserve">he findings were as </w:t>
      </w:r>
      <w:r w:rsidR="7BF1A20C" w:rsidRPr="098C90EC">
        <w:rPr>
          <w:sz w:val="32"/>
          <w:szCs w:val="32"/>
        </w:rPr>
        <w:t>follows: -</w:t>
      </w:r>
    </w:p>
    <w:p w14:paraId="5DAB6C7B" w14:textId="77777777" w:rsidR="0053732E" w:rsidRPr="0053732E" w:rsidRDefault="0053732E" w:rsidP="0053732E">
      <w:pPr>
        <w:rPr>
          <w:sz w:val="32"/>
          <w:szCs w:val="32"/>
        </w:rPr>
      </w:pPr>
    </w:p>
    <w:p w14:paraId="64DD0F02" w14:textId="77777777" w:rsidR="0053732E" w:rsidRPr="0053732E" w:rsidRDefault="0053732E" w:rsidP="0053732E">
      <w:pPr>
        <w:rPr>
          <w:b/>
          <w:sz w:val="32"/>
          <w:szCs w:val="32"/>
        </w:rPr>
      </w:pPr>
      <w:r w:rsidRPr="0053732E">
        <w:rPr>
          <w:b/>
          <w:sz w:val="32"/>
          <w:szCs w:val="32"/>
        </w:rPr>
        <w:t>Positive</w:t>
      </w:r>
    </w:p>
    <w:p w14:paraId="02EB378F" w14:textId="3EECBC31" w:rsidR="00F82580" w:rsidRDefault="22FDA0B1" w:rsidP="0C9795C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C9795C8">
        <w:rPr>
          <w:sz w:val="32"/>
          <w:szCs w:val="32"/>
        </w:rPr>
        <w:t xml:space="preserve">100% patients found the surgery </w:t>
      </w:r>
      <w:r w:rsidR="27E56E74" w:rsidRPr="0C9795C8">
        <w:rPr>
          <w:sz w:val="32"/>
          <w:szCs w:val="32"/>
        </w:rPr>
        <w:t>pleasant</w:t>
      </w:r>
      <w:r w:rsidRPr="0C9795C8">
        <w:rPr>
          <w:sz w:val="32"/>
          <w:szCs w:val="32"/>
        </w:rPr>
        <w:t xml:space="preserve"> and welcoming</w:t>
      </w:r>
    </w:p>
    <w:p w14:paraId="1A724A51" w14:textId="6E27D15E" w:rsidR="5A72A915" w:rsidRDefault="5A72A915" w:rsidP="0C9795C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C9795C8">
        <w:rPr>
          <w:sz w:val="32"/>
          <w:szCs w:val="32"/>
        </w:rPr>
        <w:t>98%</w:t>
      </w:r>
      <w:r w:rsidR="0BF76671" w:rsidRPr="0C9795C8">
        <w:rPr>
          <w:sz w:val="32"/>
          <w:szCs w:val="32"/>
        </w:rPr>
        <w:t xml:space="preserve"> found the reception team polite and </w:t>
      </w:r>
      <w:r w:rsidR="05631569" w:rsidRPr="0C9795C8">
        <w:rPr>
          <w:sz w:val="32"/>
          <w:szCs w:val="32"/>
        </w:rPr>
        <w:t>courteous</w:t>
      </w:r>
      <w:r w:rsidR="0BF76671" w:rsidRPr="0C9795C8">
        <w:rPr>
          <w:sz w:val="32"/>
          <w:szCs w:val="32"/>
        </w:rPr>
        <w:t xml:space="preserve"> </w:t>
      </w:r>
    </w:p>
    <w:p w14:paraId="52FFA8CE" w14:textId="463D36C9" w:rsidR="1A37B620" w:rsidRDefault="1A37B620" w:rsidP="0C9795C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C9795C8">
        <w:rPr>
          <w:sz w:val="32"/>
          <w:szCs w:val="32"/>
        </w:rPr>
        <w:t xml:space="preserve">0.8% </w:t>
      </w:r>
      <w:r w:rsidR="756BC628" w:rsidRPr="0C9795C8">
        <w:rPr>
          <w:sz w:val="32"/>
          <w:szCs w:val="32"/>
        </w:rPr>
        <w:t>Clinician</w:t>
      </w:r>
      <w:r w:rsidRPr="0C9795C8">
        <w:rPr>
          <w:sz w:val="32"/>
          <w:szCs w:val="32"/>
        </w:rPr>
        <w:t xml:space="preserve"> explained the problem and treatment </w:t>
      </w:r>
    </w:p>
    <w:p w14:paraId="6A05A809" w14:textId="77777777" w:rsidR="00F82580" w:rsidRDefault="00F82580" w:rsidP="00F82580">
      <w:pPr>
        <w:ind w:left="720"/>
        <w:rPr>
          <w:sz w:val="32"/>
          <w:szCs w:val="32"/>
        </w:rPr>
      </w:pPr>
    </w:p>
    <w:p w14:paraId="74D882A5" w14:textId="77777777" w:rsidR="0053732E" w:rsidRPr="0053732E" w:rsidRDefault="0053732E" w:rsidP="0053732E">
      <w:pPr>
        <w:rPr>
          <w:b/>
          <w:sz w:val="32"/>
          <w:szCs w:val="32"/>
        </w:rPr>
      </w:pPr>
      <w:r w:rsidRPr="098C90EC">
        <w:rPr>
          <w:b/>
          <w:bCs/>
          <w:sz w:val="32"/>
          <w:szCs w:val="32"/>
        </w:rPr>
        <w:t>Negative</w:t>
      </w:r>
    </w:p>
    <w:p w14:paraId="20AD6849" w14:textId="31DBDEE6" w:rsidR="098C90EC" w:rsidRDefault="098C90EC" w:rsidP="0C9795C8">
      <w:pPr>
        <w:rPr>
          <w:sz w:val="32"/>
          <w:szCs w:val="32"/>
        </w:rPr>
      </w:pPr>
    </w:p>
    <w:p w14:paraId="161103BA" w14:textId="07B96002" w:rsidR="2791467C" w:rsidRDefault="455BA1D2" w:rsidP="0C9795C8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C9795C8">
        <w:rPr>
          <w:sz w:val="32"/>
          <w:szCs w:val="32"/>
        </w:rPr>
        <w:t>4.8% found issues with the touch screen</w:t>
      </w:r>
    </w:p>
    <w:p w14:paraId="3C092183" w14:textId="75B5D1B5" w:rsidR="0AAFD678" w:rsidRDefault="0AAFD678" w:rsidP="0C9795C8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C9795C8">
        <w:rPr>
          <w:sz w:val="32"/>
          <w:szCs w:val="32"/>
        </w:rPr>
        <w:t>33.6</w:t>
      </w:r>
      <w:r w:rsidR="3F5F1ACF" w:rsidRPr="0C9795C8">
        <w:rPr>
          <w:sz w:val="32"/>
          <w:szCs w:val="32"/>
        </w:rPr>
        <w:t>% found</w:t>
      </w:r>
      <w:r w:rsidR="33BDD8CF" w:rsidRPr="0C9795C8">
        <w:rPr>
          <w:sz w:val="32"/>
          <w:szCs w:val="32"/>
        </w:rPr>
        <w:t xml:space="preserve"> they could not speak to a doctor/nurse</w:t>
      </w:r>
      <w:r w:rsidR="3E9464FD" w:rsidRPr="0C9795C8">
        <w:rPr>
          <w:sz w:val="32"/>
          <w:szCs w:val="32"/>
        </w:rPr>
        <w:t xml:space="preserve"> on the same day</w:t>
      </w:r>
    </w:p>
    <w:p w14:paraId="5A39BBE3" w14:textId="77777777" w:rsidR="0053732E" w:rsidRDefault="0053732E" w:rsidP="0C9795C8">
      <w:pPr>
        <w:pBdr>
          <w:bottom w:val="single" w:sz="6" w:space="1" w:color="auto"/>
        </w:pBdr>
        <w:ind w:left="720"/>
        <w:rPr>
          <w:sz w:val="32"/>
          <w:szCs w:val="32"/>
        </w:rPr>
      </w:pPr>
    </w:p>
    <w:p w14:paraId="01569253" w14:textId="004989B4" w:rsidR="0C9795C8" w:rsidRDefault="0C9795C8" w:rsidP="0C9795C8">
      <w:pPr>
        <w:rPr>
          <w:sz w:val="32"/>
          <w:szCs w:val="32"/>
        </w:rPr>
      </w:pPr>
    </w:p>
    <w:p w14:paraId="60648862" w14:textId="77777777" w:rsidR="0053732E" w:rsidRPr="0053732E" w:rsidRDefault="0053732E" w:rsidP="0C9795C8">
      <w:pPr>
        <w:rPr>
          <w:b/>
          <w:bCs/>
          <w:sz w:val="32"/>
          <w:szCs w:val="32"/>
        </w:rPr>
      </w:pPr>
      <w:r w:rsidRPr="0C9795C8">
        <w:rPr>
          <w:b/>
          <w:bCs/>
          <w:sz w:val="32"/>
          <w:szCs w:val="32"/>
        </w:rPr>
        <w:t>Actions</w:t>
      </w:r>
    </w:p>
    <w:p w14:paraId="66EF9F84" w14:textId="4807B87D" w:rsidR="098C90EC" w:rsidRDefault="098C90EC" w:rsidP="0C9795C8">
      <w:pPr>
        <w:ind w:left="720"/>
        <w:rPr>
          <w:sz w:val="32"/>
          <w:szCs w:val="32"/>
        </w:rPr>
      </w:pPr>
    </w:p>
    <w:p w14:paraId="65B5FB5B" w14:textId="19807A50" w:rsidR="4549AE56" w:rsidRDefault="4549AE56" w:rsidP="0C9795C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C9795C8">
        <w:rPr>
          <w:sz w:val="32"/>
          <w:szCs w:val="32"/>
        </w:rPr>
        <w:t>Address issues with touchscreen-</w:t>
      </w:r>
      <w:r w:rsidR="569EC2B4" w:rsidRPr="0C9795C8">
        <w:rPr>
          <w:sz w:val="32"/>
          <w:szCs w:val="32"/>
        </w:rPr>
        <w:t xml:space="preserve">issue resolved </w:t>
      </w:r>
    </w:p>
    <w:p w14:paraId="6AA4FC57" w14:textId="22A4028A" w:rsidR="12C01AE6" w:rsidRDefault="12C01AE6" w:rsidP="0C9795C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C9795C8">
        <w:rPr>
          <w:sz w:val="32"/>
          <w:szCs w:val="32"/>
        </w:rPr>
        <w:t>Foward</w:t>
      </w:r>
      <w:proofErr w:type="spellEnd"/>
      <w:r w:rsidRPr="0C9795C8">
        <w:rPr>
          <w:sz w:val="32"/>
          <w:szCs w:val="32"/>
        </w:rPr>
        <w:t xml:space="preserve"> information </w:t>
      </w:r>
      <w:r w:rsidR="0D4D75C0" w:rsidRPr="0C9795C8">
        <w:rPr>
          <w:sz w:val="32"/>
          <w:szCs w:val="32"/>
        </w:rPr>
        <w:t xml:space="preserve">to patient </w:t>
      </w:r>
      <w:r w:rsidRPr="0C9795C8">
        <w:rPr>
          <w:sz w:val="32"/>
          <w:szCs w:val="32"/>
        </w:rPr>
        <w:t xml:space="preserve">to </w:t>
      </w:r>
      <w:r w:rsidR="4A500D8A" w:rsidRPr="0C9795C8">
        <w:rPr>
          <w:sz w:val="32"/>
          <w:szCs w:val="32"/>
        </w:rPr>
        <w:t>appropriate</w:t>
      </w:r>
      <w:r w:rsidRPr="0C9795C8">
        <w:rPr>
          <w:sz w:val="32"/>
          <w:szCs w:val="32"/>
        </w:rPr>
        <w:t xml:space="preserve"> service for urgent same day calls.</w:t>
      </w:r>
    </w:p>
    <w:p w14:paraId="67BF6D9D" w14:textId="552D39ED" w:rsidR="0C9795C8" w:rsidRDefault="0C9795C8" w:rsidP="0C9795C8">
      <w:pPr>
        <w:ind w:left="720"/>
        <w:rPr>
          <w:sz w:val="32"/>
          <w:szCs w:val="32"/>
        </w:rPr>
      </w:pPr>
    </w:p>
    <w:p w14:paraId="2B1CD813" w14:textId="736E67D5" w:rsidR="098C90EC" w:rsidRDefault="098C90EC" w:rsidP="098C90EC">
      <w:pPr>
        <w:ind w:left="720"/>
        <w:rPr>
          <w:b/>
          <w:bCs/>
          <w:sz w:val="32"/>
          <w:szCs w:val="32"/>
        </w:rPr>
      </w:pPr>
    </w:p>
    <w:sectPr w:rsidR="098C90EC" w:rsidSect="0053732E">
      <w:pgSz w:w="11906" w:h="16838" w:code="9"/>
      <w:pgMar w:top="1440" w:right="1438" w:bottom="1440" w:left="1797" w:header="709" w:footer="709" w:gutter="0"/>
      <w:pgBorders w:offsetFrom="page">
        <w:top w:val="thickThinMediumGap" w:sz="24" w:space="24" w:color="C00000"/>
        <w:left w:val="thickThinMediumGap" w:sz="24" w:space="24" w:color="C00000"/>
        <w:bottom w:val="thinThickMediumGap" w:sz="24" w:space="24" w:color="C00000"/>
        <w:right w:val="thinThickMediumGap" w:sz="24" w:space="24" w:color="C00000"/>
      </w:pgBorders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1C"/>
    <w:multiLevelType w:val="hybridMultilevel"/>
    <w:tmpl w:val="FFFFFFFF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CAE"/>
    <w:multiLevelType w:val="hybridMultilevel"/>
    <w:tmpl w:val="FFFFFFFF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A29"/>
    <w:multiLevelType w:val="hybridMultilevel"/>
    <w:tmpl w:val="FFFFFFFF"/>
    <w:lvl w:ilvl="0" w:tplc="18D8976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D6C528"/>
    <w:multiLevelType w:val="hybridMultilevel"/>
    <w:tmpl w:val="B1E42226"/>
    <w:lvl w:ilvl="0" w:tplc="57D6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61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8C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02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E7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2B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AD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E6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CF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5FF14"/>
    <w:multiLevelType w:val="hybridMultilevel"/>
    <w:tmpl w:val="92E83A4A"/>
    <w:lvl w:ilvl="0" w:tplc="B93CCF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A7441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DE56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0E54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0217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BC811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7C95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9CA6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8886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0D8B3"/>
    <w:multiLevelType w:val="hybridMultilevel"/>
    <w:tmpl w:val="CA664246"/>
    <w:lvl w:ilvl="0" w:tplc="08EC9F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7088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7AC20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54C4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2EC5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B3EA5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6C9B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C84C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A1411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AF4032"/>
    <w:multiLevelType w:val="hybridMultilevel"/>
    <w:tmpl w:val="7D4A2250"/>
    <w:lvl w:ilvl="0" w:tplc="D1846B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C8EAB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38DB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36E9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3CD7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86E0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36D3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3A6A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8EB5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5069866">
    <w:abstractNumId w:val="5"/>
  </w:num>
  <w:num w:numId="2" w16cid:durableId="1782719185">
    <w:abstractNumId w:val="4"/>
  </w:num>
  <w:num w:numId="3" w16cid:durableId="862129084">
    <w:abstractNumId w:val="6"/>
  </w:num>
  <w:num w:numId="4" w16cid:durableId="1140223266">
    <w:abstractNumId w:val="3"/>
  </w:num>
  <w:num w:numId="5" w16cid:durableId="427581128">
    <w:abstractNumId w:val="0"/>
  </w:num>
  <w:num w:numId="6" w16cid:durableId="728267416">
    <w:abstractNumId w:val="2"/>
  </w:num>
  <w:num w:numId="7" w16cid:durableId="141921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73"/>
    <w:rsid w:val="00030C2A"/>
    <w:rsid w:val="00095974"/>
    <w:rsid w:val="000C5FE8"/>
    <w:rsid w:val="00241FDA"/>
    <w:rsid w:val="002566B5"/>
    <w:rsid w:val="0036709F"/>
    <w:rsid w:val="00475BF3"/>
    <w:rsid w:val="005102F6"/>
    <w:rsid w:val="0053732E"/>
    <w:rsid w:val="005C0045"/>
    <w:rsid w:val="005D2C98"/>
    <w:rsid w:val="005D5E8F"/>
    <w:rsid w:val="007365F7"/>
    <w:rsid w:val="008D774F"/>
    <w:rsid w:val="009A2DA7"/>
    <w:rsid w:val="00AA6B92"/>
    <w:rsid w:val="00B06067"/>
    <w:rsid w:val="00B23B47"/>
    <w:rsid w:val="00C34E73"/>
    <w:rsid w:val="00DE11CC"/>
    <w:rsid w:val="00E28306"/>
    <w:rsid w:val="00E60640"/>
    <w:rsid w:val="00E6265F"/>
    <w:rsid w:val="00EC4EBB"/>
    <w:rsid w:val="00F0311A"/>
    <w:rsid w:val="00F82580"/>
    <w:rsid w:val="05631569"/>
    <w:rsid w:val="07D0E9E1"/>
    <w:rsid w:val="098C90EC"/>
    <w:rsid w:val="0A1E8BD4"/>
    <w:rsid w:val="0AAFD678"/>
    <w:rsid w:val="0BF76671"/>
    <w:rsid w:val="0C9795C8"/>
    <w:rsid w:val="0D4D75C0"/>
    <w:rsid w:val="12C01AE6"/>
    <w:rsid w:val="1A37B620"/>
    <w:rsid w:val="22FDA0B1"/>
    <w:rsid w:val="2791467C"/>
    <w:rsid w:val="27E56E74"/>
    <w:rsid w:val="33BDD8CF"/>
    <w:rsid w:val="3E9464FD"/>
    <w:rsid w:val="3F5F1ACF"/>
    <w:rsid w:val="40FAF325"/>
    <w:rsid w:val="411389CA"/>
    <w:rsid w:val="42C5EFFF"/>
    <w:rsid w:val="42DD72D9"/>
    <w:rsid w:val="4366C4AB"/>
    <w:rsid w:val="4549AE56"/>
    <w:rsid w:val="455BA1D2"/>
    <w:rsid w:val="4577CAB6"/>
    <w:rsid w:val="4709A22E"/>
    <w:rsid w:val="4A500D8A"/>
    <w:rsid w:val="4B3C550F"/>
    <w:rsid w:val="4C27C6CE"/>
    <w:rsid w:val="569EC2B4"/>
    <w:rsid w:val="5A72A915"/>
    <w:rsid w:val="5A9F46E4"/>
    <w:rsid w:val="6A96A105"/>
    <w:rsid w:val="74DFD133"/>
    <w:rsid w:val="756BC628"/>
    <w:rsid w:val="7BF1A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B7D972"/>
  <w14:defaultImageDpi w14:val="0"/>
  <w15:docId w15:val="{6C077C80-1538-430A-B75E-12C97DE6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4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98C9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85FA59EDCF24EA0ABDE773EE4D81B" ma:contentTypeVersion="10" ma:contentTypeDescription="Create a new document." ma:contentTypeScope="" ma:versionID="db510af21ce857226576eeaae749c1a9">
  <xsd:schema xmlns:xsd="http://www.w3.org/2001/XMLSchema" xmlns:xs="http://www.w3.org/2001/XMLSchema" xmlns:p="http://schemas.microsoft.com/office/2006/metadata/properties" xmlns:ns1="http://schemas.microsoft.com/sharepoint/v3" xmlns:ns2="74061bde-751c-4dc1-a759-8acde65888ef" xmlns:ns3="a785ad58-1d57-4f8a-aa71-77170459bd0d" xmlns:ns4="13f569cd-b783-4962-8226-c3fcb343fd96" targetNamespace="http://schemas.microsoft.com/office/2006/metadata/properties" ma:root="true" ma:fieldsID="906d68c1c5542d6708b52ba546cea1e1" ns1:_="" ns2:_="" ns3:_="" ns4:_="">
    <xsd:import namespace="http://schemas.microsoft.com/sharepoint/v3"/>
    <xsd:import namespace="74061bde-751c-4dc1-a759-8acde65888ef"/>
    <xsd:import namespace="a785ad58-1d57-4f8a-aa71-77170459bd0d"/>
    <xsd:import namespace="13f569cd-b783-4962-8226-c3fcb343fd9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61bde-751c-4dc1-a759-8acde65888e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00acb2-1be3-49a0-860a-8d0e4082ca73}" ma:internalName="TaxCatchAll" ma:showField="CatchAllData" ma:web="74061bde-751c-4dc1-a759-8acde6588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569cd-b783-4962-8226-c3fcb343f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061bde-751c-4dc1-a759-8acde65888ef" xsi:nil="true"/>
    <TaxKeywordTaxHTField xmlns="74061bde-751c-4dc1-a759-8acde65888ef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04646-22FC-4ABA-BC0C-FF598B045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061bde-751c-4dc1-a759-8acde65888ef"/>
    <ds:schemaRef ds:uri="a785ad58-1d57-4f8a-aa71-77170459bd0d"/>
    <ds:schemaRef ds:uri="13f569cd-b783-4962-8226-c3fcb343f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9BE9A-CC1E-4258-A405-AD2036C068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903FA8-8FC0-4C07-9200-E3E25110D038}">
  <ds:schemaRefs>
    <ds:schemaRef ds:uri="http://schemas.microsoft.com/office/2006/metadata/properties"/>
    <ds:schemaRef ds:uri="http://schemas.microsoft.com/office/infopath/2007/PartnerControls"/>
    <ds:schemaRef ds:uri="74061bde-751c-4dc1-a759-8acde65888e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5F60A8F-36A3-497A-9834-804498DC14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NHS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Participation Group</dc:title>
  <dc:subject/>
  <dc:creator>NHS</dc:creator>
  <cp:keywords/>
  <dc:description/>
  <cp:lastModifiedBy>HARKER, Julie (THE CRESCENT MEDICAL CTR.)</cp:lastModifiedBy>
  <cp:revision>2</cp:revision>
  <cp:lastPrinted>2022-09-05T10:17:00Z</cp:lastPrinted>
  <dcterms:created xsi:type="dcterms:W3CDTF">2025-06-23T11:17:00Z</dcterms:created>
  <dcterms:modified xsi:type="dcterms:W3CDTF">2025-06-23T11:17:00Z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0x01010070F85FA59EDCF24EA0ABDE773EE4D81B</vt:lpwstr>
  </property>
  <property fmtid="{D5CDD505-2E9C-101B-9397-08002B2CF9AE}" pid="3" name="Order">
    <vt:r8>21600</vt:r8>
  </property>
  <property fmtid="{D5CDD505-2E9C-101B-9397-08002B2CF9AE}" pid="4" name="TaxKeyword">
    <vt:lpwstr/>
  </property>
</Properties>
</file>